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2E2D" w14:textId="77777777" w:rsidR="00A8199A" w:rsidRPr="002774CC" w:rsidRDefault="00E81D3B" w:rsidP="00E81D3B">
      <w:pPr>
        <w:jc w:val="center"/>
        <w:rPr>
          <w:szCs w:val="23"/>
        </w:rPr>
      </w:pPr>
      <w:r w:rsidRPr="002774CC">
        <w:rPr>
          <w:szCs w:val="23"/>
        </w:rPr>
        <w:t>Marion County Library Sub-District #1</w:t>
      </w:r>
    </w:p>
    <w:p w14:paraId="150A4AAB" w14:textId="77777777" w:rsidR="00E81D3B" w:rsidRPr="002774CC" w:rsidRDefault="00E81D3B" w:rsidP="00E81D3B">
      <w:pPr>
        <w:jc w:val="center"/>
        <w:rPr>
          <w:szCs w:val="23"/>
        </w:rPr>
      </w:pPr>
      <w:r w:rsidRPr="002774CC">
        <w:rPr>
          <w:szCs w:val="23"/>
        </w:rPr>
        <w:t>Board of Trustees</w:t>
      </w:r>
    </w:p>
    <w:p w14:paraId="46DF3F30" w14:textId="77777777" w:rsidR="00E81D3B" w:rsidRPr="002774CC" w:rsidRDefault="00E81D3B" w:rsidP="00E81D3B">
      <w:pPr>
        <w:jc w:val="center"/>
        <w:rPr>
          <w:szCs w:val="23"/>
        </w:rPr>
      </w:pPr>
      <w:r w:rsidRPr="002774CC">
        <w:rPr>
          <w:szCs w:val="23"/>
        </w:rPr>
        <w:t>Minutes</w:t>
      </w:r>
    </w:p>
    <w:p w14:paraId="63038901" w14:textId="0D8CB53F" w:rsidR="00E81D3B" w:rsidRDefault="006A0F9B" w:rsidP="00E81D3B">
      <w:pPr>
        <w:jc w:val="center"/>
        <w:rPr>
          <w:szCs w:val="23"/>
        </w:rPr>
      </w:pPr>
      <w:r>
        <w:rPr>
          <w:szCs w:val="23"/>
        </w:rPr>
        <w:t>December 14, 2022</w:t>
      </w:r>
    </w:p>
    <w:p w14:paraId="4EB54B28" w14:textId="77777777" w:rsidR="008A40D1" w:rsidRPr="002774CC" w:rsidRDefault="008A40D1" w:rsidP="00E81D3B">
      <w:pPr>
        <w:jc w:val="center"/>
        <w:rPr>
          <w:szCs w:val="23"/>
        </w:rPr>
      </w:pPr>
    </w:p>
    <w:p w14:paraId="2708C05C" w14:textId="4E4D2564" w:rsidR="00C972AA" w:rsidRDefault="00296551" w:rsidP="00296551">
      <w:pPr>
        <w:rPr>
          <w:szCs w:val="23"/>
        </w:rPr>
      </w:pPr>
      <w:r w:rsidRPr="002774CC">
        <w:rPr>
          <w:szCs w:val="23"/>
        </w:rPr>
        <w:t>The meeting of the Marion County Library Su</w:t>
      </w:r>
      <w:r w:rsidR="003D3AC5" w:rsidRPr="002774CC">
        <w:rPr>
          <w:szCs w:val="23"/>
        </w:rPr>
        <w:t>b-District #1 board of trustees</w:t>
      </w:r>
      <w:r w:rsidRPr="002774CC">
        <w:rPr>
          <w:szCs w:val="23"/>
        </w:rPr>
        <w:t xml:space="preserve"> was ca</w:t>
      </w:r>
      <w:r w:rsidR="00FF3513" w:rsidRPr="002774CC">
        <w:rPr>
          <w:szCs w:val="23"/>
        </w:rPr>
        <w:t>lled to order</w:t>
      </w:r>
      <w:r w:rsidR="00C972AA">
        <w:rPr>
          <w:szCs w:val="23"/>
        </w:rPr>
        <w:t xml:space="preserve"> at </w:t>
      </w:r>
      <w:r w:rsidR="008923BC">
        <w:rPr>
          <w:szCs w:val="23"/>
        </w:rPr>
        <w:t>5:00</w:t>
      </w:r>
      <w:r w:rsidR="00C972AA">
        <w:rPr>
          <w:szCs w:val="23"/>
        </w:rPr>
        <w:t xml:space="preserve">pm by </w:t>
      </w:r>
      <w:r w:rsidR="0014718A">
        <w:rPr>
          <w:szCs w:val="23"/>
        </w:rPr>
        <w:t>President Andrea Barnes</w:t>
      </w:r>
      <w:r w:rsidR="00C972AA">
        <w:rPr>
          <w:szCs w:val="23"/>
        </w:rPr>
        <w:t>.</w:t>
      </w:r>
      <w:r w:rsidR="00FF3513" w:rsidRPr="002774CC">
        <w:rPr>
          <w:szCs w:val="23"/>
        </w:rPr>
        <w:t xml:space="preserve"> </w:t>
      </w:r>
    </w:p>
    <w:p w14:paraId="340E6734" w14:textId="77777777" w:rsidR="00C972AA" w:rsidRDefault="00C972AA" w:rsidP="00296551">
      <w:pPr>
        <w:rPr>
          <w:szCs w:val="23"/>
        </w:rPr>
      </w:pPr>
    </w:p>
    <w:p w14:paraId="44C41983" w14:textId="5B852E27" w:rsidR="00296551" w:rsidRDefault="00C972AA" w:rsidP="00296551">
      <w:pPr>
        <w:rPr>
          <w:szCs w:val="23"/>
        </w:rPr>
      </w:pPr>
      <w:r w:rsidRPr="00C972AA">
        <w:rPr>
          <w:b/>
          <w:bCs/>
          <w:szCs w:val="23"/>
        </w:rPr>
        <w:t>Roll Call</w:t>
      </w:r>
      <w:r>
        <w:rPr>
          <w:szCs w:val="23"/>
        </w:rPr>
        <w:t xml:space="preserve">: </w:t>
      </w:r>
      <w:r w:rsidR="00EC06CE">
        <w:rPr>
          <w:szCs w:val="23"/>
        </w:rPr>
        <w:t>Trustees: Andrea Barnes</w:t>
      </w:r>
      <w:r w:rsidR="00C472AD">
        <w:rPr>
          <w:szCs w:val="23"/>
        </w:rPr>
        <w:t>,</w:t>
      </w:r>
      <w:r w:rsidR="00AE4A16">
        <w:rPr>
          <w:szCs w:val="23"/>
        </w:rPr>
        <w:t xml:space="preserve"> </w:t>
      </w:r>
      <w:r w:rsidR="00526075">
        <w:rPr>
          <w:szCs w:val="23"/>
        </w:rPr>
        <w:t>Jerry Trower</w:t>
      </w:r>
      <w:r w:rsidR="0014718A">
        <w:rPr>
          <w:szCs w:val="23"/>
        </w:rPr>
        <w:t xml:space="preserve">, </w:t>
      </w:r>
      <w:r w:rsidR="004403DF">
        <w:rPr>
          <w:szCs w:val="23"/>
        </w:rPr>
        <w:t>Danielle Heimer,</w:t>
      </w:r>
      <w:r w:rsidR="006A0F9B">
        <w:rPr>
          <w:szCs w:val="23"/>
        </w:rPr>
        <w:t xml:space="preserve"> Margie Humphreys,</w:t>
      </w:r>
      <w:r w:rsidR="004403DF">
        <w:rPr>
          <w:szCs w:val="23"/>
        </w:rPr>
        <w:t xml:space="preserve"> </w:t>
      </w:r>
      <w:r w:rsidR="0014718A">
        <w:rPr>
          <w:szCs w:val="23"/>
        </w:rPr>
        <w:t>Leeanna Delaney</w:t>
      </w:r>
      <w:r w:rsidR="00E63F5A">
        <w:rPr>
          <w:szCs w:val="23"/>
        </w:rPr>
        <w:t xml:space="preserve"> and</w:t>
      </w:r>
      <w:r w:rsidR="00390076">
        <w:rPr>
          <w:szCs w:val="23"/>
        </w:rPr>
        <w:t xml:space="preserve"> </w:t>
      </w:r>
      <w:r w:rsidR="003F480F">
        <w:rPr>
          <w:szCs w:val="23"/>
        </w:rPr>
        <w:t xml:space="preserve">Assistant </w:t>
      </w:r>
      <w:r w:rsidR="00AF3F4C">
        <w:rPr>
          <w:szCs w:val="23"/>
        </w:rPr>
        <w:t>D</w:t>
      </w:r>
      <w:r w:rsidR="00BE26E2">
        <w:rPr>
          <w:szCs w:val="23"/>
        </w:rPr>
        <w:t>irector Elizabeth Bradley</w:t>
      </w:r>
      <w:r w:rsidR="001568EE">
        <w:rPr>
          <w:szCs w:val="23"/>
        </w:rPr>
        <w:t xml:space="preserve"> and Director Devon Payne</w:t>
      </w:r>
    </w:p>
    <w:p w14:paraId="7554FF3F" w14:textId="77777777" w:rsidR="00700AD5" w:rsidRDefault="00700AD5" w:rsidP="00296551">
      <w:pPr>
        <w:rPr>
          <w:szCs w:val="23"/>
        </w:rPr>
      </w:pPr>
    </w:p>
    <w:p w14:paraId="58D0FE6F" w14:textId="1A1E74A3" w:rsidR="00700AD5" w:rsidRPr="00803DE0" w:rsidRDefault="00700AD5" w:rsidP="00296551">
      <w:pPr>
        <w:rPr>
          <w:bCs/>
          <w:szCs w:val="23"/>
        </w:rPr>
      </w:pPr>
      <w:r w:rsidRPr="00700AD5">
        <w:rPr>
          <w:b/>
          <w:szCs w:val="23"/>
        </w:rPr>
        <w:t>Excusing Absent Members:</w:t>
      </w:r>
      <w:r w:rsidR="00803DE0">
        <w:rPr>
          <w:b/>
          <w:szCs w:val="23"/>
        </w:rPr>
        <w:t xml:space="preserve">  </w:t>
      </w:r>
      <w:r w:rsidR="009C258E">
        <w:rPr>
          <w:b/>
          <w:szCs w:val="23"/>
        </w:rPr>
        <w:t>None</w:t>
      </w:r>
    </w:p>
    <w:p w14:paraId="5AD3A636" w14:textId="049C5EA1" w:rsidR="00A529A4" w:rsidRDefault="00A529A4" w:rsidP="00296551">
      <w:pPr>
        <w:rPr>
          <w:szCs w:val="23"/>
        </w:rPr>
      </w:pPr>
    </w:p>
    <w:p w14:paraId="7DE7075F" w14:textId="2F72575D" w:rsidR="00A529A4" w:rsidRPr="002774CC" w:rsidRDefault="00C972AA" w:rsidP="00296551">
      <w:pPr>
        <w:rPr>
          <w:szCs w:val="23"/>
        </w:rPr>
      </w:pPr>
      <w:r w:rsidRPr="00C972AA">
        <w:rPr>
          <w:b/>
          <w:bCs/>
          <w:szCs w:val="23"/>
        </w:rPr>
        <w:t>Meeting agenda:</w:t>
      </w:r>
      <w:r>
        <w:rPr>
          <w:szCs w:val="23"/>
        </w:rPr>
        <w:t xml:space="preserve"> Approved</w:t>
      </w:r>
    </w:p>
    <w:p w14:paraId="6E2EAD1C" w14:textId="77777777" w:rsidR="00D8176D" w:rsidRPr="002774CC" w:rsidRDefault="00D8176D" w:rsidP="00232503">
      <w:pPr>
        <w:rPr>
          <w:szCs w:val="23"/>
        </w:rPr>
      </w:pPr>
    </w:p>
    <w:p w14:paraId="776BD687" w14:textId="6DFB89FF" w:rsidR="00F00E90" w:rsidRDefault="00C972AA" w:rsidP="00232503">
      <w:pPr>
        <w:rPr>
          <w:szCs w:val="23"/>
        </w:rPr>
      </w:pPr>
      <w:r w:rsidRPr="00C972AA">
        <w:rPr>
          <w:b/>
          <w:bCs/>
          <w:szCs w:val="23"/>
        </w:rPr>
        <w:t>Meeting m</w:t>
      </w:r>
      <w:r w:rsidR="00232503" w:rsidRPr="00C972AA">
        <w:rPr>
          <w:b/>
          <w:bCs/>
          <w:szCs w:val="23"/>
        </w:rPr>
        <w:t>inutes</w:t>
      </w:r>
      <w:r w:rsidRPr="00C972AA">
        <w:rPr>
          <w:b/>
          <w:bCs/>
          <w:szCs w:val="23"/>
        </w:rPr>
        <w:t>:</w:t>
      </w:r>
      <w:r>
        <w:rPr>
          <w:szCs w:val="23"/>
        </w:rPr>
        <w:t xml:space="preserve">  </w:t>
      </w:r>
    </w:p>
    <w:p w14:paraId="65E9E5CF" w14:textId="01F02A29" w:rsidR="00F00E90" w:rsidRPr="00F00E90" w:rsidRDefault="00F00E90" w:rsidP="00F00E90">
      <w:pPr>
        <w:pStyle w:val="ListParagraph"/>
        <w:numPr>
          <w:ilvl w:val="0"/>
          <w:numId w:val="14"/>
        </w:numPr>
        <w:rPr>
          <w:szCs w:val="23"/>
        </w:rPr>
      </w:pPr>
      <w:r>
        <w:rPr>
          <w:szCs w:val="23"/>
        </w:rPr>
        <w:t xml:space="preserve">The </w:t>
      </w:r>
      <w:r w:rsidR="006A0F9B">
        <w:rPr>
          <w:szCs w:val="23"/>
        </w:rPr>
        <w:t>November</w:t>
      </w:r>
      <w:r w:rsidR="00736B41">
        <w:rPr>
          <w:szCs w:val="23"/>
        </w:rPr>
        <w:t xml:space="preserve"> </w:t>
      </w:r>
      <w:r>
        <w:rPr>
          <w:szCs w:val="23"/>
        </w:rPr>
        <w:t xml:space="preserve">meeting </w:t>
      </w:r>
      <w:r w:rsidR="00E63F5A">
        <w:rPr>
          <w:szCs w:val="23"/>
        </w:rPr>
        <w:t>minutes</w:t>
      </w:r>
      <w:r w:rsidR="0059747F">
        <w:rPr>
          <w:szCs w:val="23"/>
        </w:rPr>
        <w:t xml:space="preserve"> </w:t>
      </w:r>
      <w:r>
        <w:rPr>
          <w:szCs w:val="23"/>
        </w:rPr>
        <w:t>were approved as presented.</w:t>
      </w:r>
    </w:p>
    <w:p w14:paraId="0C616CA1" w14:textId="10911FA1" w:rsidR="00A529A4" w:rsidRDefault="00A529A4" w:rsidP="00232503">
      <w:pPr>
        <w:rPr>
          <w:szCs w:val="23"/>
        </w:rPr>
      </w:pPr>
    </w:p>
    <w:p w14:paraId="2A770D60" w14:textId="0823101B" w:rsidR="00A529A4" w:rsidRPr="002774CC" w:rsidRDefault="00C972AA" w:rsidP="00232503">
      <w:pPr>
        <w:rPr>
          <w:szCs w:val="23"/>
        </w:rPr>
      </w:pPr>
      <w:r w:rsidRPr="00C972AA">
        <w:rPr>
          <w:b/>
          <w:bCs/>
          <w:szCs w:val="23"/>
        </w:rPr>
        <w:t>Public Comments:</w:t>
      </w:r>
      <w:r>
        <w:rPr>
          <w:szCs w:val="23"/>
        </w:rPr>
        <w:t xml:space="preserve">  </w:t>
      </w:r>
      <w:r w:rsidR="00526013">
        <w:rPr>
          <w:szCs w:val="23"/>
        </w:rPr>
        <w:t>None</w:t>
      </w:r>
    </w:p>
    <w:p w14:paraId="01EF5632" w14:textId="77777777" w:rsidR="00232503" w:rsidRPr="002774CC" w:rsidRDefault="00232503" w:rsidP="00232503">
      <w:pPr>
        <w:rPr>
          <w:szCs w:val="23"/>
        </w:rPr>
      </w:pPr>
    </w:p>
    <w:p w14:paraId="1F4C36EE" w14:textId="75849DC1" w:rsidR="008923BC" w:rsidRPr="00803DE0" w:rsidRDefault="00C972AA" w:rsidP="00803DE0">
      <w:pPr>
        <w:rPr>
          <w:szCs w:val="23"/>
        </w:rPr>
      </w:pPr>
      <w:r w:rsidRPr="00C972AA">
        <w:rPr>
          <w:b/>
          <w:bCs/>
          <w:szCs w:val="23"/>
        </w:rPr>
        <w:t>Treasurer</w:t>
      </w:r>
      <w:r w:rsidR="00700AD5">
        <w:rPr>
          <w:b/>
          <w:bCs/>
          <w:szCs w:val="23"/>
        </w:rPr>
        <w:t>’s</w:t>
      </w:r>
      <w:r w:rsidRPr="00C972AA">
        <w:rPr>
          <w:b/>
          <w:bCs/>
          <w:szCs w:val="23"/>
        </w:rPr>
        <w:t xml:space="preserve"> Report:</w:t>
      </w:r>
      <w:r>
        <w:rPr>
          <w:szCs w:val="23"/>
        </w:rPr>
        <w:t xml:space="preserve"> </w:t>
      </w:r>
    </w:p>
    <w:p w14:paraId="6A0BA028" w14:textId="11E1E2D0" w:rsidR="00E63F5A" w:rsidRDefault="0059747F" w:rsidP="00526075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 xml:space="preserve">Treasurer Trower presented the financials </w:t>
      </w:r>
      <w:r w:rsidR="00803DE0">
        <w:rPr>
          <w:szCs w:val="23"/>
        </w:rPr>
        <w:t>for</w:t>
      </w:r>
      <w:r>
        <w:rPr>
          <w:szCs w:val="23"/>
        </w:rPr>
        <w:t xml:space="preserve"> </w:t>
      </w:r>
      <w:r w:rsidR="006A0F9B">
        <w:rPr>
          <w:szCs w:val="23"/>
        </w:rPr>
        <w:t>Novem</w:t>
      </w:r>
      <w:r w:rsidR="00803DE0">
        <w:rPr>
          <w:szCs w:val="23"/>
        </w:rPr>
        <w:t>ber</w:t>
      </w:r>
      <w:r w:rsidR="00831CF0">
        <w:rPr>
          <w:szCs w:val="23"/>
        </w:rPr>
        <w:t>, and they were approved as presented.</w:t>
      </w:r>
    </w:p>
    <w:p w14:paraId="21C6FD89" w14:textId="3CBA353D" w:rsidR="00672347" w:rsidRDefault="00672347" w:rsidP="00526075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 xml:space="preserve">Treasurer motioned to pay $2000 toward the retaining wall construction behind the library.  This is a portion of the cost </w:t>
      </w:r>
      <w:r w:rsidR="009C258E">
        <w:rPr>
          <w:szCs w:val="23"/>
        </w:rPr>
        <w:t xml:space="preserve">of required repairs on the building to the north of the library building. </w:t>
      </w:r>
      <w:r>
        <w:rPr>
          <w:szCs w:val="23"/>
        </w:rPr>
        <w:t xml:space="preserve"> Josh Wilson, landlord is responsible for correcting issues </w:t>
      </w:r>
      <w:r w:rsidR="009C258E">
        <w:rPr>
          <w:szCs w:val="23"/>
        </w:rPr>
        <w:t>identified</w:t>
      </w:r>
      <w:r>
        <w:rPr>
          <w:szCs w:val="23"/>
        </w:rPr>
        <w:t xml:space="preserve"> by the city inspector.  The board voted favorably to </w:t>
      </w:r>
      <w:r w:rsidR="009C258E">
        <w:rPr>
          <w:szCs w:val="23"/>
        </w:rPr>
        <w:t>share in the repair cost as it would benefit our property as well</w:t>
      </w:r>
      <w:r>
        <w:rPr>
          <w:szCs w:val="23"/>
        </w:rPr>
        <w:t>.</w:t>
      </w:r>
    </w:p>
    <w:p w14:paraId="3D8240CB" w14:textId="23EA5CD1" w:rsidR="00672347" w:rsidRDefault="009C258E" w:rsidP="00526075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>The library financials are e</w:t>
      </w:r>
      <w:r w:rsidR="00672347">
        <w:rPr>
          <w:szCs w:val="23"/>
        </w:rPr>
        <w:t xml:space="preserve">nding 2022 in </w:t>
      </w:r>
      <w:r>
        <w:rPr>
          <w:szCs w:val="23"/>
        </w:rPr>
        <w:t>a strong position</w:t>
      </w:r>
      <w:r w:rsidR="00672347">
        <w:rPr>
          <w:szCs w:val="23"/>
        </w:rPr>
        <w:t>.</w:t>
      </w:r>
    </w:p>
    <w:p w14:paraId="70F78601" w14:textId="20DA6AD5" w:rsidR="005F7E03" w:rsidRDefault="005F7E03" w:rsidP="00526075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>The first draft of the 2023 budget was shared with the board.</w:t>
      </w:r>
    </w:p>
    <w:p w14:paraId="67B0C277" w14:textId="77777777" w:rsidR="00AE7FC0" w:rsidRDefault="00AE7FC0" w:rsidP="00AE7FC0">
      <w:pPr>
        <w:pStyle w:val="ListParagraph"/>
        <w:ind w:left="1440"/>
        <w:rPr>
          <w:szCs w:val="23"/>
        </w:rPr>
      </w:pPr>
    </w:p>
    <w:p w14:paraId="5B3C25C9" w14:textId="6B51CB88" w:rsidR="005764A4" w:rsidRPr="00C972AA" w:rsidRDefault="005764A4" w:rsidP="00232503">
      <w:pPr>
        <w:rPr>
          <w:b/>
          <w:bCs/>
          <w:szCs w:val="23"/>
        </w:rPr>
      </w:pPr>
      <w:r w:rsidRPr="00C972AA">
        <w:rPr>
          <w:b/>
          <w:bCs/>
          <w:szCs w:val="23"/>
        </w:rPr>
        <w:t>Director</w:t>
      </w:r>
      <w:r w:rsidR="002774CC" w:rsidRPr="00C972AA">
        <w:rPr>
          <w:b/>
          <w:bCs/>
          <w:szCs w:val="23"/>
        </w:rPr>
        <w:t>’</w:t>
      </w:r>
      <w:r w:rsidRPr="00C972AA">
        <w:rPr>
          <w:b/>
          <w:bCs/>
          <w:szCs w:val="23"/>
        </w:rPr>
        <w:t>s Report</w:t>
      </w:r>
      <w:r w:rsidR="006C60AA" w:rsidRPr="00C972AA">
        <w:rPr>
          <w:b/>
          <w:bCs/>
          <w:szCs w:val="23"/>
        </w:rPr>
        <w:t>s</w:t>
      </w:r>
      <w:r w:rsidRPr="00C972AA">
        <w:rPr>
          <w:b/>
          <w:bCs/>
          <w:szCs w:val="23"/>
        </w:rPr>
        <w:t>:</w:t>
      </w:r>
    </w:p>
    <w:p w14:paraId="365ACE0C" w14:textId="33A607BD" w:rsidR="00831CF0" w:rsidRDefault="00831CF0" w:rsidP="00803DE0">
      <w:pPr>
        <w:pStyle w:val="ListParagraph"/>
        <w:numPr>
          <w:ilvl w:val="0"/>
          <w:numId w:val="13"/>
        </w:numPr>
        <w:rPr>
          <w:szCs w:val="23"/>
        </w:rPr>
      </w:pPr>
      <w:r>
        <w:rPr>
          <w:szCs w:val="23"/>
        </w:rPr>
        <w:t xml:space="preserve">Director presented monthly stats. </w:t>
      </w:r>
      <w:r w:rsidR="00672347">
        <w:rPr>
          <w:szCs w:val="23"/>
        </w:rPr>
        <w:t>20</w:t>
      </w:r>
      <w:r w:rsidR="00803DE0">
        <w:rPr>
          <w:szCs w:val="23"/>
        </w:rPr>
        <w:t xml:space="preserve"> new patrons.</w:t>
      </w:r>
    </w:p>
    <w:p w14:paraId="0383BBED" w14:textId="77777777" w:rsidR="009C258E" w:rsidRDefault="009C258E" w:rsidP="009C258E">
      <w:pPr>
        <w:pStyle w:val="ListParagraph"/>
        <w:ind w:left="1440"/>
        <w:rPr>
          <w:szCs w:val="23"/>
        </w:rPr>
      </w:pPr>
    </w:p>
    <w:p w14:paraId="330BD4F4" w14:textId="14E46D42" w:rsidR="00CB09D2" w:rsidRDefault="00CB09D2" w:rsidP="00CB09D2">
      <w:pPr>
        <w:rPr>
          <w:b/>
          <w:bCs/>
          <w:szCs w:val="23"/>
        </w:rPr>
      </w:pPr>
      <w:r w:rsidRPr="00C972AA">
        <w:rPr>
          <w:b/>
          <w:bCs/>
          <w:szCs w:val="23"/>
        </w:rPr>
        <w:t>Unfinished Business</w:t>
      </w:r>
      <w:r w:rsidR="00C972AA">
        <w:rPr>
          <w:b/>
          <w:bCs/>
          <w:szCs w:val="23"/>
        </w:rPr>
        <w:t>:</w:t>
      </w:r>
    </w:p>
    <w:p w14:paraId="19F3A9E3" w14:textId="362AE4DF" w:rsidR="00AB517A" w:rsidRPr="00D87683" w:rsidRDefault="009F7D8F" w:rsidP="00D87683">
      <w:pPr>
        <w:pStyle w:val="ListParagraph"/>
        <w:numPr>
          <w:ilvl w:val="0"/>
          <w:numId w:val="12"/>
        </w:numPr>
        <w:rPr>
          <w:szCs w:val="23"/>
        </w:rPr>
      </w:pPr>
      <w:r>
        <w:rPr>
          <w:szCs w:val="23"/>
        </w:rPr>
        <w:t>Technology Grant – can begin ordering computers starting next month.  There will be some expense not covered to cover 7 new computers – approximately $1200.</w:t>
      </w:r>
    </w:p>
    <w:p w14:paraId="42DF44DB" w14:textId="64633138" w:rsidR="008252CD" w:rsidRPr="00DB0047" w:rsidRDefault="008252CD" w:rsidP="00DB0047">
      <w:pPr>
        <w:tabs>
          <w:tab w:val="left" w:pos="900"/>
          <w:tab w:val="left" w:pos="1080"/>
        </w:tabs>
        <w:ind w:left="1080"/>
        <w:rPr>
          <w:b/>
          <w:bCs/>
          <w:szCs w:val="23"/>
        </w:rPr>
      </w:pPr>
    </w:p>
    <w:p w14:paraId="2E253803" w14:textId="3FA90D90" w:rsidR="00D43B99" w:rsidRDefault="006C60AA" w:rsidP="002466B2">
      <w:pPr>
        <w:tabs>
          <w:tab w:val="left" w:pos="900"/>
          <w:tab w:val="left" w:pos="1080"/>
        </w:tabs>
        <w:rPr>
          <w:b/>
          <w:bCs/>
          <w:szCs w:val="23"/>
        </w:rPr>
      </w:pPr>
      <w:r w:rsidRPr="00C972AA">
        <w:rPr>
          <w:b/>
          <w:bCs/>
          <w:szCs w:val="23"/>
        </w:rPr>
        <w:t>New Business</w:t>
      </w:r>
      <w:r w:rsidR="00C972AA">
        <w:rPr>
          <w:b/>
          <w:bCs/>
          <w:szCs w:val="23"/>
        </w:rPr>
        <w:t>:</w:t>
      </w:r>
    </w:p>
    <w:p w14:paraId="43D60840" w14:textId="4CE6BCAD" w:rsidR="00F347C2" w:rsidRPr="00FF0E52" w:rsidRDefault="00460DC8" w:rsidP="006A0F9B">
      <w:pPr>
        <w:pStyle w:val="ListParagraph"/>
        <w:numPr>
          <w:ilvl w:val="0"/>
          <w:numId w:val="12"/>
        </w:numPr>
        <w:rPr>
          <w:b/>
          <w:bCs/>
          <w:szCs w:val="23"/>
        </w:rPr>
      </w:pPr>
      <w:r>
        <w:rPr>
          <w:szCs w:val="23"/>
        </w:rPr>
        <w:t>Dr. Diana J. Very</w:t>
      </w:r>
      <w:r w:rsidR="00E5310F">
        <w:rPr>
          <w:szCs w:val="23"/>
        </w:rPr>
        <w:t>,</w:t>
      </w:r>
      <w:r>
        <w:rPr>
          <w:szCs w:val="23"/>
        </w:rPr>
        <w:t xml:space="preserve"> representative from the MO State Library Association - Trustee Training for Public Library Boards</w:t>
      </w:r>
    </w:p>
    <w:p w14:paraId="7BCA7450" w14:textId="454A4195" w:rsidR="00FF0E52" w:rsidRPr="009F7D8F" w:rsidRDefault="00FF0E52" w:rsidP="006A0F9B">
      <w:pPr>
        <w:pStyle w:val="ListParagraph"/>
        <w:numPr>
          <w:ilvl w:val="0"/>
          <w:numId w:val="12"/>
        </w:numPr>
        <w:rPr>
          <w:b/>
          <w:bCs/>
          <w:szCs w:val="23"/>
        </w:rPr>
      </w:pPr>
      <w:r>
        <w:rPr>
          <w:szCs w:val="23"/>
        </w:rPr>
        <w:t xml:space="preserve">Friends of the Library asking for support for their gas raffle.  The board decided they would not </w:t>
      </w:r>
      <w:r w:rsidR="009C258E">
        <w:rPr>
          <w:szCs w:val="23"/>
        </w:rPr>
        <w:t>contribute</w:t>
      </w:r>
      <w:r>
        <w:rPr>
          <w:szCs w:val="23"/>
        </w:rPr>
        <w:t xml:space="preserve"> library funds.</w:t>
      </w:r>
      <w:r w:rsidR="009F7D8F">
        <w:rPr>
          <w:szCs w:val="23"/>
        </w:rPr>
        <w:t xml:space="preserve">  If</w:t>
      </w:r>
      <w:r w:rsidR="00D24B9B">
        <w:rPr>
          <w:szCs w:val="23"/>
        </w:rPr>
        <w:t xml:space="preserve"> board members would like to purchase raffle tickets</w:t>
      </w:r>
      <w:r w:rsidR="009C258E">
        <w:rPr>
          <w:szCs w:val="23"/>
        </w:rPr>
        <w:t>,</w:t>
      </w:r>
      <w:r w:rsidR="00D24B9B">
        <w:rPr>
          <w:szCs w:val="23"/>
        </w:rPr>
        <w:t xml:space="preserve"> they </w:t>
      </w:r>
      <w:r w:rsidR="009C258E">
        <w:rPr>
          <w:szCs w:val="23"/>
        </w:rPr>
        <w:t>are welcome to but it will not be required.</w:t>
      </w:r>
    </w:p>
    <w:p w14:paraId="24F8CD2F" w14:textId="77777777" w:rsidR="009F7D8F" w:rsidRPr="008804B8" w:rsidRDefault="009F7D8F" w:rsidP="00D24B9B">
      <w:pPr>
        <w:pStyle w:val="ListParagraph"/>
        <w:ind w:left="1440"/>
        <w:rPr>
          <w:b/>
          <w:bCs/>
          <w:szCs w:val="23"/>
        </w:rPr>
      </w:pPr>
    </w:p>
    <w:p w14:paraId="6FE75726" w14:textId="37BDF6EE" w:rsidR="00CB09D2" w:rsidRPr="00C972AA" w:rsidRDefault="00CB09D2" w:rsidP="00CB09D2">
      <w:pPr>
        <w:tabs>
          <w:tab w:val="left" w:pos="900"/>
          <w:tab w:val="left" w:pos="1080"/>
        </w:tabs>
        <w:rPr>
          <w:b/>
          <w:bCs/>
          <w:szCs w:val="23"/>
        </w:rPr>
      </w:pPr>
      <w:r w:rsidRPr="00C972AA">
        <w:rPr>
          <w:b/>
          <w:bCs/>
          <w:szCs w:val="23"/>
        </w:rPr>
        <w:t>Board Member Comments</w:t>
      </w:r>
      <w:r w:rsidR="00C972AA">
        <w:rPr>
          <w:b/>
          <w:bCs/>
          <w:szCs w:val="23"/>
        </w:rPr>
        <w:t>:</w:t>
      </w:r>
      <w:r w:rsidR="00F347C2">
        <w:rPr>
          <w:b/>
          <w:bCs/>
          <w:szCs w:val="23"/>
        </w:rPr>
        <w:t xml:space="preserve">  None</w:t>
      </w:r>
    </w:p>
    <w:p w14:paraId="420891F1" w14:textId="77777777" w:rsidR="00C472AD" w:rsidRDefault="00C472AD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7ED486EE" w14:textId="6C20D141" w:rsidR="00A551C1" w:rsidRDefault="00296551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  <w:r w:rsidRPr="002774CC">
        <w:rPr>
          <w:szCs w:val="23"/>
        </w:rPr>
        <w:t>With no further business, the meeting adjourned.</w:t>
      </w:r>
      <w:r w:rsidR="00E773B5">
        <w:rPr>
          <w:szCs w:val="23"/>
        </w:rPr>
        <w:t xml:space="preserve">  </w:t>
      </w:r>
      <w:r w:rsidR="002466B2">
        <w:rPr>
          <w:szCs w:val="23"/>
        </w:rPr>
        <w:t xml:space="preserve"> </w:t>
      </w:r>
    </w:p>
    <w:p w14:paraId="12B35212" w14:textId="60C1D284" w:rsidR="00521FC4" w:rsidRDefault="0014718A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  <w:r>
        <w:rPr>
          <w:szCs w:val="23"/>
        </w:rPr>
        <w:t>Leeanna Delaney - Secretary</w:t>
      </w:r>
    </w:p>
    <w:p w14:paraId="75533FE4" w14:textId="15C7117B" w:rsidR="001A5AD3" w:rsidRDefault="001A5AD3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0C42309A" w14:textId="4BD26D48" w:rsidR="00636293" w:rsidRPr="00636293" w:rsidRDefault="00636293" w:rsidP="002774CC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Cs w:val="23"/>
        </w:rPr>
      </w:pPr>
    </w:p>
    <w:p w14:paraId="58F6BD9E" w14:textId="0CD52959" w:rsidR="00E74115" w:rsidRDefault="00E74115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2A096D06" w14:textId="46A83A13" w:rsidR="00A551C1" w:rsidRDefault="00A551C1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p w14:paraId="3EC8BBE6" w14:textId="1F2FFB7F" w:rsidR="00A551C1" w:rsidRPr="00E773B5" w:rsidRDefault="00A551C1" w:rsidP="002774CC">
      <w:pPr>
        <w:widowControl w:val="0"/>
        <w:autoSpaceDE w:val="0"/>
        <w:autoSpaceDN w:val="0"/>
        <w:adjustRightInd w:val="0"/>
        <w:spacing w:line="240" w:lineRule="auto"/>
        <w:rPr>
          <w:szCs w:val="23"/>
        </w:rPr>
      </w:pPr>
    </w:p>
    <w:sectPr w:rsidR="00A551C1" w:rsidRPr="00E773B5" w:rsidSect="00555C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33B"/>
    <w:multiLevelType w:val="hybridMultilevel"/>
    <w:tmpl w:val="83D4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FD4"/>
    <w:multiLevelType w:val="hybridMultilevel"/>
    <w:tmpl w:val="41E68A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875D7"/>
    <w:multiLevelType w:val="hybridMultilevel"/>
    <w:tmpl w:val="FBC44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F5E3D"/>
    <w:multiLevelType w:val="hybridMultilevel"/>
    <w:tmpl w:val="071E5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1C0F"/>
    <w:multiLevelType w:val="hybridMultilevel"/>
    <w:tmpl w:val="51BA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0958"/>
    <w:multiLevelType w:val="hybridMultilevel"/>
    <w:tmpl w:val="4D36A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F3D19"/>
    <w:multiLevelType w:val="hybridMultilevel"/>
    <w:tmpl w:val="CAE2D0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14229"/>
    <w:multiLevelType w:val="hybridMultilevel"/>
    <w:tmpl w:val="C6E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62D4"/>
    <w:multiLevelType w:val="hybridMultilevel"/>
    <w:tmpl w:val="6C7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53FA"/>
    <w:multiLevelType w:val="hybridMultilevel"/>
    <w:tmpl w:val="A46E9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8404C"/>
    <w:multiLevelType w:val="hybridMultilevel"/>
    <w:tmpl w:val="D414A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C3479"/>
    <w:multiLevelType w:val="hybridMultilevel"/>
    <w:tmpl w:val="922C0E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C6E54"/>
    <w:multiLevelType w:val="hybridMultilevel"/>
    <w:tmpl w:val="BC349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045ED"/>
    <w:multiLevelType w:val="hybridMultilevel"/>
    <w:tmpl w:val="A9A23F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5F272F"/>
    <w:multiLevelType w:val="hybridMultilevel"/>
    <w:tmpl w:val="DFB4B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685146"/>
    <w:multiLevelType w:val="hybridMultilevel"/>
    <w:tmpl w:val="0156C1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2361A2"/>
    <w:multiLevelType w:val="hybridMultilevel"/>
    <w:tmpl w:val="21541010"/>
    <w:lvl w:ilvl="0" w:tplc="AB903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8535183">
    <w:abstractNumId w:val="12"/>
  </w:num>
  <w:num w:numId="2" w16cid:durableId="2145854147">
    <w:abstractNumId w:val="4"/>
  </w:num>
  <w:num w:numId="3" w16cid:durableId="814949950">
    <w:abstractNumId w:val="8"/>
  </w:num>
  <w:num w:numId="4" w16cid:durableId="1247500640">
    <w:abstractNumId w:val="2"/>
  </w:num>
  <w:num w:numId="5" w16cid:durableId="1210263208">
    <w:abstractNumId w:val="7"/>
  </w:num>
  <w:num w:numId="6" w16cid:durableId="1944917410">
    <w:abstractNumId w:val="0"/>
  </w:num>
  <w:num w:numId="7" w16cid:durableId="1543204864">
    <w:abstractNumId w:val="10"/>
  </w:num>
  <w:num w:numId="8" w16cid:durableId="1204635029">
    <w:abstractNumId w:val="11"/>
  </w:num>
  <w:num w:numId="9" w16cid:durableId="68356915">
    <w:abstractNumId w:val="16"/>
  </w:num>
  <w:num w:numId="10" w16cid:durableId="452021001">
    <w:abstractNumId w:val="3"/>
  </w:num>
  <w:num w:numId="11" w16cid:durableId="1748265095">
    <w:abstractNumId w:val="9"/>
  </w:num>
  <w:num w:numId="12" w16cid:durableId="588466809">
    <w:abstractNumId w:val="13"/>
  </w:num>
  <w:num w:numId="13" w16cid:durableId="223030600">
    <w:abstractNumId w:val="15"/>
  </w:num>
  <w:num w:numId="14" w16cid:durableId="2082408170">
    <w:abstractNumId w:val="1"/>
  </w:num>
  <w:num w:numId="15" w16cid:durableId="2122458799">
    <w:abstractNumId w:val="6"/>
  </w:num>
  <w:num w:numId="16" w16cid:durableId="885607472">
    <w:abstractNumId w:val="14"/>
  </w:num>
  <w:num w:numId="17" w16cid:durableId="368843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3B"/>
    <w:rsid w:val="00003515"/>
    <w:rsid w:val="00020A58"/>
    <w:rsid w:val="000437CE"/>
    <w:rsid w:val="00055045"/>
    <w:rsid w:val="000550F1"/>
    <w:rsid w:val="00056F32"/>
    <w:rsid w:val="00063D40"/>
    <w:rsid w:val="00075450"/>
    <w:rsid w:val="000756A0"/>
    <w:rsid w:val="000828BD"/>
    <w:rsid w:val="00086AEF"/>
    <w:rsid w:val="000945E8"/>
    <w:rsid w:val="000946EC"/>
    <w:rsid w:val="00094F1D"/>
    <w:rsid w:val="000B2E8A"/>
    <w:rsid w:val="000D75EE"/>
    <w:rsid w:val="000E280E"/>
    <w:rsid w:val="000F0E98"/>
    <w:rsid w:val="000F1D3C"/>
    <w:rsid w:val="000F60AA"/>
    <w:rsid w:val="001005AF"/>
    <w:rsid w:val="00105825"/>
    <w:rsid w:val="001161E6"/>
    <w:rsid w:val="00116270"/>
    <w:rsid w:val="00126128"/>
    <w:rsid w:val="001367F3"/>
    <w:rsid w:val="0014718A"/>
    <w:rsid w:val="00147F42"/>
    <w:rsid w:val="001568EE"/>
    <w:rsid w:val="00163B5B"/>
    <w:rsid w:val="0016789D"/>
    <w:rsid w:val="00182190"/>
    <w:rsid w:val="001A3C54"/>
    <w:rsid w:val="001A5AD3"/>
    <w:rsid w:val="001D44D2"/>
    <w:rsid w:val="001D6A21"/>
    <w:rsid w:val="001E2777"/>
    <w:rsid w:val="001E6535"/>
    <w:rsid w:val="001F044B"/>
    <w:rsid w:val="001F1E4E"/>
    <w:rsid w:val="001F3A0D"/>
    <w:rsid w:val="002012D1"/>
    <w:rsid w:val="0020144F"/>
    <w:rsid w:val="00210C47"/>
    <w:rsid w:val="00211FBC"/>
    <w:rsid w:val="00227193"/>
    <w:rsid w:val="00232503"/>
    <w:rsid w:val="00242CFB"/>
    <w:rsid w:val="002466B2"/>
    <w:rsid w:val="002774CC"/>
    <w:rsid w:val="002946E8"/>
    <w:rsid w:val="00296551"/>
    <w:rsid w:val="002B0B50"/>
    <w:rsid w:val="002B12E6"/>
    <w:rsid w:val="002B627C"/>
    <w:rsid w:val="002D1879"/>
    <w:rsid w:val="002E0C22"/>
    <w:rsid w:val="002E17F3"/>
    <w:rsid w:val="00300453"/>
    <w:rsid w:val="00317228"/>
    <w:rsid w:val="00320A6F"/>
    <w:rsid w:val="00324E48"/>
    <w:rsid w:val="00330FA8"/>
    <w:rsid w:val="0033613E"/>
    <w:rsid w:val="00347EA9"/>
    <w:rsid w:val="00350CE6"/>
    <w:rsid w:val="00352463"/>
    <w:rsid w:val="00354F91"/>
    <w:rsid w:val="003576B0"/>
    <w:rsid w:val="003631E6"/>
    <w:rsid w:val="00375CCC"/>
    <w:rsid w:val="00377DA4"/>
    <w:rsid w:val="00390076"/>
    <w:rsid w:val="003902FE"/>
    <w:rsid w:val="00392CFF"/>
    <w:rsid w:val="003A0198"/>
    <w:rsid w:val="003A5ABD"/>
    <w:rsid w:val="003B0A6F"/>
    <w:rsid w:val="003B319E"/>
    <w:rsid w:val="003C443A"/>
    <w:rsid w:val="003D3AC5"/>
    <w:rsid w:val="003D6F6E"/>
    <w:rsid w:val="003E20E7"/>
    <w:rsid w:val="003E340D"/>
    <w:rsid w:val="003E34DC"/>
    <w:rsid w:val="003E6533"/>
    <w:rsid w:val="003F480F"/>
    <w:rsid w:val="00410367"/>
    <w:rsid w:val="00415B0C"/>
    <w:rsid w:val="0042493A"/>
    <w:rsid w:val="00432050"/>
    <w:rsid w:val="00435C26"/>
    <w:rsid w:val="0044007F"/>
    <w:rsid w:val="004403DF"/>
    <w:rsid w:val="004570BB"/>
    <w:rsid w:val="00460DC8"/>
    <w:rsid w:val="00462295"/>
    <w:rsid w:val="00471E27"/>
    <w:rsid w:val="004764D2"/>
    <w:rsid w:val="00482D67"/>
    <w:rsid w:val="004960CE"/>
    <w:rsid w:val="004A403A"/>
    <w:rsid w:val="004A7C6D"/>
    <w:rsid w:val="004B7F17"/>
    <w:rsid w:val="004C6130"/>
    <w:rsid w:val="004D6E63"/>
    <w:rsid w:val="004D7DA9"/>
    <w:rsid w:val="004F030E"/>
    <w:rsid w:val="004F31E7"/>
    <w:rsid w:val="0050280D"/>
    <w:rsid w:val="005110CF"/>
    <w:rsid w:val="00521FC4"/>
    <w:rsid w:val="00526013"/>
    <w:rsid w:val="00526075"/>
    <w:rsid w:val="005301E4"/>
    <w:rsid w:val="005323A9"/>
    <w:rsid w:val="0053480A"/>
    <w:rsid w:val="00555C77"/>
    <w:rsid w:val="0056187F"/>
    <w:rsid w:val="00563897"/>
    <w:rsid w:val="0056434B"/>
    <w:rsid w:val="0056744F"/>
    <w:rsid w:val="005764A4"/>
    <w:rsid w:val="00582BEE"/>
    <w:rsid w:val="0059747F"/>
    <w:rsid w:val="005A6DFB"/>
    <w:rsid w:val="005A7C72"/>
    <w:rsid w:val="005B0BF4"/>
    <w:rsid w:val="005C0F52"/>
    <w:rsid w:val="005C439A"/>
    <w:rsid w:val="005C4CCB"/>
    <w:rsid w:val="005C56B4"/>
    <w:rsid w:val="005D51D7"/>
    <w:rsid w:val="005E570D"/>
    <w:rsid w:val="005F4CA0"/>
    <w:rsid w:val="005F5C47"/>
    <w:rsid w:val="005F7E03"/>
    <w:rsid w:val="00606C98"/>
    <w:rsid w:val="0061465A"/>
    <w:rsid w:val="006242C7"/>
    <w:rsid w:val="00632504"/>
    <w:rsid w:val="00632DED"/>
    <w:rsid w:val="00633153"/>
    <w:rsid w:val="0063617F"/>
    <w:rsid w:val="00636293"/>
    <w:rsid w:val="00643D5F"/>
    <w:rsid w:val="006445C5"/>
    <w:rsid w:val="0065548D"/>
    <w:rsid w:val="00672347"/>
    <w:rsid w:val="00686E4C"/>
    <w:rsid w:val="00691CA5"/>
    <w:rsid w:val="006A0F9B"/>
    <w:rsid w:val="006B307F"/>
    <w:rsid w:val="006C60AA"/>
    <w:rsid w:val="006C6413"/>
    <w:rsid w:val="006C735B"/>
    <w:rsid w:val="006D078D"/>
    <w:rsid w:val="006D0C88"/>
    <w:rsid w:val="006F0CF8"/>
    <w:rsid w:val="006F20EC"/>
    <w:rsid w:val="006F4778"/>
    <w:rsid w:val="006F5C15"/>
    <w:rsid w:val="00700AD5"/>
    <w:rsid w:val="00704FF6"/>
    <w:rsid w:val="00707031"/>
    <w:rsid w:val="0071432C"/>
    <w:rsid w:val="007164AA"/>
    <w:rsid w:val="0073439A"/>
    <w:rsid w:val="00736B41"/>
    <w:rsid w:val="00745C36"/>
    <w:rsid w:val="007539D4"/>
    <w:rsid w:val="00762D24"/>
    <w:rsid w:val="00765592"/>
    <w:rsid w:val="00765EA8"/>
    <w:rsid w:val="00776314"/>
    <w:rsid w:val="00782F40"/>
    <w:rsid w:val="00797148"/>
    <w:rsid w:val="007B5E38"/>
    <w:rsid w:val="007D05AB"/>
    <w:rsid w:val="007E1A7D"/>
    <w:rsid w:val="007E5759"/>
    <w:rsid w:val="007F1623"/>
    <w:rsid w:val="007F2711"/>
    <w:rsid w:val="007F7546"/>
    <w:rsid w:val="00803DE0"/>
    <w:rsid w:val="008101A7"/>
    <w:rsid w:val="008155FE"/>
    <w:rsid w:val="00820487"/>
    <w:rsid w:val="008252CD"/>
    <w:rsid w:val="00826623"/>
    <w:rsid w:val="00831CF0"/>
    <w:rsid w:val="00836A10"/>
    <w:rsid w:val="008452F6"/>
    <w:rsid w:val="0086447C"/>
    <w:rsid w:val="008804B8"/>
    <w:rsid w:val="008923BC"/>
    <w:rsid w:val="0089609A"/>
    <w:rsid w:val="008A40D1"/>
    <w:rsid w:val="008D4A91"/>
    <w:rsid w:val="008E407B"/>
    <w:rsid w:val="008E5DB2"/>
    <w:rsid w:val="008F177D"/>
    <w:rsid w:val="008F1FFE"/>
    <w:rsid w:val="008F389F"/>
    <w:rsid w:val="008F53E4"/>
    <w:rsid w:val="008F63CC"/>
    <w:rsid w:val="00907C8B"/>
    <w:rsid w:val="00917A41"/>
    <w:rsid w:val="0094293F"/>
    <w:rsid w:val="009559EC"/>
    <w:rsid w:val="00960580"/>
    <w:rsid w:val="0096374A"/>
    <w:rsid w:val="00970B85"/>
    <w:rsid w:val="009720A3"/>
    <w:rsid w:val="00981CBC"/>
    <w:rsid w:val="009861C7"/>
    <w:rsid w:val="0099429C"/>
    <w:rsid w:val="00997175"/>
    <w:rsid w:val="009A13C3"/>
    <w:rsid w:val="009A14DC"/>
    <w:rsid w:val="009C258E"/>
    <w:rsid w:val="009C3B56"/>
    <w:rsid w:val="009E508A"/>
    <w:rsid w:val="009E7D10"/>
    <w:rsid w:val="009F7D8F"/>
    <w:rsid w:val="00A00176"/>
    <w:rsid w:val="00A00384"/>
    <w:rsid w:val="00A0479A"/>
    <w:rsid w:val="00A146DB"/>
    <w:rsid w:val="00A26CC6"/>
    <w:rsid w:val="00A414F0"/>
    <w:rsid w:val="00A423C2"/>
    <w:rsid w:val="00A529A4"/>
    <w:rsid w:val="00A53379"/>
    <w:rsid w:val="00A5477C"/>
    <w:rsid w:val="00A551C1"/>
    <w:rsid w:val="00A764DC"/>
    <w:rsid w:val="00A80D30"/>
    <w:rsid w:val="00A8199A"/>
    <w:rsid w:val="00AA1E7C"/>
    <w:rsid w:val="00AB517A"/>
    <w:rsid w:val="00AC2D88"/>
    <w:rsid w:val="00AE4A16"/>
    <w:rsid w:val="00AE7FC0"/>
    <w:rsid w:val="00AF0F04"/>
    <w:rsid w:val="00AF11D5"/>
    <w:rsid w:val="00AF3F4C"/>
    <w:rsid w:val="00B03F1B"/>
    <w:rsid w:val="00B10CC0"/>
    <w:rsid w:val="00B35872"/>
    <w:rsid w:val="00B60AA2"/>
    <w:rsid w:val="00B61165"/>
    <w:rsid w:val="00B704BA"/>
    <w:rsid w:val="00B72EDA"/>
    <w:rsid w:val="00B74F0A"/>
    <w:rsid w:val="00B84E7A"/>
    <w:rsid w:val="00B90D1C"/>
    <w:rsid w:val="00BC60EF"/>
    <w:rsid w:val="00BE108D"/>
    <w:rsid w:val="00BE26E2"/>
    <w:rsid w:val="00BF75A3"/>
    <w:rsid w:val="00BF7B57"/>
    <w:rsid w:val="00C027D6"/>
    <w:rsid w:val="00C2442E"/>
    <w:rsid w:val="00C25C16"/>
    <w:rsid w:val="00C359CF"/>
    <w:rsid w:val="00C3794A"/>
    <w:rsid w:val="00C472AD"/>
    <w:rsid w:val="00C515CD"/>
    <w:rsid w:val="00C56FF0"/>
    <w:rsid w:val="00C65060"/>
    <w:rsid w:val="00C807E4"/>
    <w:rsid w:val="00C86E7B"/>
    <w:rsid w:val="00C97115"/>
    <w:rsid w:val="00C972AA"/>
    <w:rsid w:val="00CB09D2"/>
    <w:rsid w:val="00CB6CBA"/>
    <w:rsid w:val="00CB7695"/>
    <w:rsid w:val="00CC1A22"/>
    <w:rsid w:val="00CC382D"/>
    <w:rsid w:val="00CD2E6A"/>
    <w:rsid w:val="00CD5162"/>
    <w:rsid w:val="00CF107B"/>
    <w:rsid w:val="00D171E9"/>
    <w:rsid w:val="00D2135D"/>
    <w:rsid w:val="00D24B9B"/>
    <w:rsid w:val="00D42C98"/>
    <w:rsid w:val="00D43B99"/>
    <w:rsid w:val="00D44BBD"/>
    <w:rsid w:val="00D45D9F"/>
    <w:rsid w:val="00D5575E"/>
    <w:rsid w:val="00D77B6F"/>
    <w:rsid w:val="00D8176D"/>
    <w:rsid w:val="00D87683"/>
    <w:rsid w:val="00D96FC7"/>
    <w:rsid w:val="00DA6F84"/>
    <w:rsid w:val="00DB0047"/>
    <w:rsid w:val="00DB43A3"/>
    <w:rsid w:val="00DC5F96"/>
    <w:rsid w:val="00DD2B54"/>
    <w:rsid w:val="00DD7FF2"/>
    <w:rsid w:val="00DE6728"/>
    <w:rsid w:val="00DE6D99"/>
    <w:rsid w:val="00DF6D28"/>
    <w:rsid w:val="00E06740"/>
    <w:rsid w:val="00E51F9B"/>
    <w:rsid w:val="00E5310F"/>
    <w:rsid w:val="00E5773D"/>
    <w:rsid w:val="00E63F5A"/>
    <w:rsid w:val="00E74115"/>
    <w:rsid w:val="00E757DD"/>
    <w:rsid w:val="00E773B5"/>
    <w:rsid w:val="00E81D3B"/>
    <w:rsid w:val="00E82232"/>
    <w:rsid w:val="00E85D89"/>
    <w:rsid w:val="00E92195"/>
    <w:rsid w:val="00EA4009"/>
    <w:rsid w:val="00EB2E90"/>
    <w:rsid w:val="00EC06CE"/>
    <w:rsid w:val="00ED1594"/>
    <w:rsid w:val="00ED6765"/>
    <w:rsid w:val="00EE00D3"/>
    <w:rsid w:val="00EE31CA"/>
    <w:rsid w:val="00EE5874"/>
    <w:rsid w:val="00EF1978"/>
    <w:rsid w:val="00EF2625"/>
    <w:rsid w:val="00EF5C51"/>
    <w:rsid w:val="00EF6FD9"/>
    <w:rsid w:val="00F004E2"/>
    <w:rsid w:val="00F00E90"/>
    <w:rsid w:val="00F065B6"/>
    <w:rsid w:val="00F24BCF"/>
    <w:rsid w:val="00F347C2"/>
    <w:rsid w:val="00F40201"/>
    <w:rsid w:val="00F43E65"/>
    <w:rsid w:val="00F54DA7"/>
    <w:rsid w:val="00F61E52"/>
    <w:rsid w:val="00F634A1"/>
    <w:rsid w:val="00F659B9"/>
    <w:rsid w:val="00F66374"/>
    <w:rsid w:val="00F737C2"/>
    <w:rsid w:val="00F8623E"/>
    <w:rsid w:val="00F90146"/>
    <w:rsid w:val="00F92DC5"/>
    <w:rsid w:val="00F94A6B"/>
    <w:rsid w:val="00F95B4E"/>
    <w:rsid w:val="00FA3697"/>
    <w:rsid w:val="00FC0D9D"/>
    <w:rsid w:val="00FD4AEA"/>
    <w:rsid w:val="00FE789C"/>
    <w:rsid w:val="00FF0E52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F0DA7"/>
  <w15:docId w15:val="{66518F2F-CD2D-4302-9613-F57E5FAC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E4"/>
    <w:pPr>
      <w:spacing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p1">
    <w:name w:val="p1"/>
    <w:basedOn w:val="Normal"/>
    <w:rsid w:val="00EF6FD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EF6FD9"/>
  </w:style>
  <w:style w:type="paragraph" w:styleId="PlainText">
    <w:name w:val="Plain Text"/>
    <w:basedOn w:val="Normal"/>
    <w:link w:val="PlainTextChar"/>
    <w:uiPriority w:val="99"/>
    <w:semiHidden/>
    <w:unhideWhenUsed/>
    <w:rsid w:val="004A7C6D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7C6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BB7C-0B8E-40AF-B1D1-C767D01F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Leeanna Delaney</dc:creator>
  <cp:lastModifiedBy>Leeanna Delaney</cp:lastModifiedBy>
  <cp:revision>3</cp:revision>
  <cp:lastPrinted>2021-06-17T20:55:00Z</cp:lastPrinted>
  <dcterms:created xsi:type="dcterms:W3CDTF">2022-12-15T19:26:00Z</dcterms:created>
  <dcterms:modified xsi:type="dcterms:W3CDTF">2022-12-15T21:34:00Z</dcterms:modified>
</cp:coreProperties>
</file>